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97DDC" w:rsidP="16C4F9AF" w:rsidRDefault="16C4F9AF" w14:paraId="2C078E63" w14:textId="07609E26"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43F42DED">
        <w:rPr>
          <w:rFonts w:ascii="Times New Roman" w:hAnsi="Times New Roman" w:eastAsia="Times New Roman" w:cs="Times New Roman"/>
          <w:sz w:val="24"/>
          <w:szCs w:val="24"/>
        </w:rPr>
        <w:t>[</w:t>
      </w:r>
      <w:r w:rsidRPr="43F42DED">
        <w:rPr>
          <w:rFonts w:ascii="Times New Roman" w:hAnsi="Times New Roman" w:eastAsia="Times New Roman" w:cs="Times New Roman"/>
          <w:b/>
          <w:bCs/>
          <w:sz w:val="24"/>
          <w:szCs w:val="24"/>
        </w:rPr>
        <w:t>Project Title</w:t>
      </w:r>
      <w:r w:rsidRPr="43F42DED">
        <w:rPr>
          <w:rFonts w:ascii="Times New Roman" w:hAnsi="Times New Roman" w:eastAsia="Times New Roman" w:cs="Times New Roman"/>
          <w:sz w:val="24"/>
          <w:szCs w:val="24"/>
        </w:rPr>
        <w:t>]</w:t>
      </w:r>
    </w:p>
    <w:p w:rsidR="16C4F9AF" w:rsidP="16C4F9AF" w:rsidRDefault="16C4F9AF" w14:paraId="78418488" w14:textId="17668CD2">
      <w:pPr>
        <w:pStyle w:val="NoSpacing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42DE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[ROI; BDP]</w:t>
      </w:r>
    </w:p>
    <w:p w:rsidR="16C4F9AF" w:rsidP="16C4F9AF" w:rsidRDefault="16C4F9AF" w14:paraId="73D77029" w14:textId="2BE028BC"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6C4F9AF">
        <w:rPr>
          <w:rFonts w:ascii="Times New Roman" w:hAnsi="Times New Roman" w:eastAsia="Times New Roman" w:cs="Times New Roman"/>
          <w:sz w:val="24"/>
          <w:szCs w:val="24"/>
        </w:rPr>
        <w:t>[</w:t>
      </w:r>
      <w:r w:rsidRPr="16C4F9AF">
        <w:rPr>
          <w:rFonts w:ascii="Times New Roman" w:hAnsi="Times New Roman" w:eastAsia="Times New Roman" w:cs="Times New Roman"/>
          <w:b/>
          <w:bCs/>
          <w:sz w:val="24"/>
          <w:szCs w:val="24"/>
        </w:rPr>
        <w:t>Applicant Name</w:t>
      </w:r>
      <w:r w:rsidRPr="16C4F9AF">
        <w:rPr>
          <w:rFonts w:ascii="Times New Roman" w:hAnsi="Times New Roman" w:eastAsia="Times New Roman" w:cs="Times New Roman"/>
          <w:sz w:val="24"/>
          <w:szCs w:val="24"/>
        </w:rPr>
        <w:t>]</w:t>
      </w:r>
    </w:p>
    <w:p w:rsidR="16C4F9AF" w:rsidP="16C4F9AF" w:rsidRDefault="16C4F9AF" w14:paraId="6BA00DC3" w14:textId="73A0B45A">
      <w:pPr>
        <w:pStyle w:val="NoSpacing"/>
        <w:rPr>
          <w:rFonts w:ascii="Times New Roman" w:hAnsi="Times New Roman" w:eastAsia="Times New Roman" w:cs="Times New Roman"/>
          <w:color w:val="000000" w:themeColor="text1"/>
        </w:rPr>
      </w:pPr>
      <w:r w:rsidRPr="16C4F9AF">
        <w:rPr>
          <w:rFonts w:ascii="Calibri" w:hAnsi="Calibri" w:eastAsia="Calibri" w:cs="Calibri"/>
          <w:i/>
          <w:iCs/>
          <w:color w:val="000000" w:themeColor="text1"/>
        </w:rPr>
        <w:t>T</w:t>
      </w:r>
      <w:r w:rsidRPr="16C4F9AF">
        <w:rPr>
          <w:rFonts w:ascii="Times New Roman" w:hAnsi="Times New Roman" w:eastAsia="Times New Roman" w:cs="Times New Roman"/>
          <w:i/>
          <w:iCs/>
          <w:color w:val="000000" w:themeColor="text1"/>
        </w:rPr>
        <w:t>otal page limit is 4 pages, 1” margins, 11pt minimum font size, single spaced minimum spacing. Concise answers are preferred over extremely detailed answers.</w:t>
      </w:r>
    </w:p>
    <w:p w:rsidR="16C4F9AF" w:rsidP="16C4F9AF" w:rsidRDefault="16C4F9AF" w14:paraId="5FDAC8A7" w14:textId="66B84595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16C4F9AF" w:rsidP="16C4F9AF" w:rsidRDefault="16C4F9AF" w14:paraId="65404EBC" w14:textId="183DE9BE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6CE58BAC" w:rsidR="16C4F9A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Team</w:t>
      </w:r>
    </w:p>
    <w:p w:rsidR="16C4F9AF" w:rsidP="7CAEC836" w:rsidRDefault="16C4F9AF" w14:paraId="1F5A2AB2" w14:textId="56949E2A">
      <w:pPr>
        <w:pStyle w:val="Normal"/>
        <w:spacing w:after="0"/>
        <w:ind w:left="0" w:right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List team members involved in technology development (i.e., name, title &amp; department</w:t>
      </w:r>
      <w:r w:rsidRPr="7CAEC836" w:rsidR="00274C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if applicable). </w:t>
      </w:r>
      <w:bookmarkStart w:name="_Int_66raMpbH" w:id="1156722919"/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Also list any critical advisors/mentors to team.</w:t>
      </w:r>
      <w:bookmarkEnd w:id="1156722919"/>
    </w:p>
    <w:p w:rsidR="16C4F9AF" w:rsidP="16C4F9AF" w:rsidRDefault="16C4F9AF" w14:paraId="3792D391" w14:textId="59FF9539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6C4F9AF" w:rsidP="16C4F9AF" w:rsidRDefault="16C4F9AF" w14:paraId="0B37AC1B" w14:textId="654E0564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6C4F9A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Project Overview</w:t>
      </w:r>
    </w:p>
    <w:p w:rsidR="16C4F9AF" w:rsidP="16C4F9AF" w:rsidRDefault="16C4F9AF" w14:paraId="0A827659" w14:textId="4409E48A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Briefly and concisely describe the proposed Postdoctoral Entrepreneurship project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Limit 120 words.</w:t>
      </w:r>
    </w:p>
    <w:p w:rsidR="16C4F9AF" w:rsidP="16C4F9AF" w:rsidRDefault="16C4F9AF" w14:paraId="12D4D512" w14:textId="0F7699FC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6C4F9AF" w:rsidP="16C4F9AF" w:rsidRDefault="16C4F9AF" w14:paraId="08DA84E5" w14:textId="3F1316A6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6C4F9A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Problem Technology Addresses</w:t>
      </w:r>
    </w:p>
    <w:p w:rsidR="16C4F9AF" w:rsidP="16C4F9AF" w:rsidRDefault="16C4F9AF" w14:paraId="787BA5C7" w14:textId="2BDCDDD2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CE58BAC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Describe the problem/need that this technology addresses. Provide an overview of the prospective market(s) for this technology. Include figures for numbers of available customers/users/procedures, total value, segments, as well as a brief competitive landscape including key competitors and how</w:t>
      </w:r>
      <w:r w:rsidRPr="6CE58BAC" w:rsidR="00440A5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your technology</w:t>
      </w:r>
      <w:r w:rsidRPr="6CE58BAC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is </w:t>
      </w:r>
      <w:r w:rsidRPr="6CE58BAC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different from the current state of the art or gold standard</w:t>
      </w:r>
      <w:r w:rsidRPr="6CE58BAC" w:rsidR="00440A5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16C4F9AF" w:rsidP="16C4F9AF" w:rsidRDefault="16C4F9AF" w14:paraId="5743CF4C" w14:textId="70068F0C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6C4F9AF" w:rsidP="16C4F9AF" w:rsidRDefault="16C4F9AF" w14:paraId="2CF73CFD" w14:textId="57438E05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6C4F9A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Project Progress </w:t>
      </w:r>
      <w:r w:rsidRPr="16C4F9AF" w:rsidR="000C183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to</w:t>
      </w:r>
      <w:r w:rsidRPr="16C4F9A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Date Towards Commercialization</w:t>
      </w:r>
    </w:p>
    <w:p w:rsidR="16C4F9AF" w:rsidP="16C4F9AF" w:rsidRDefault="16C4F9AF" w14:paraId="73F7AEE7" w14:textId="6060BCA8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Describe project commercialization </w:t>
      </w:r>
      <w:r w:rsidRPr="7CAEC836" w:rsidR="00464CD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activities</w:t>
      </w:r>
      <w:r w:rsidRPr="7CAEC836" w:rsidR="00464CD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to date (e.g.</w:t>
      </w:r>
      <w:r w:rsidRPr="7CAEC836" w:rsidR="00464CD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I-Corps, Idea to plan or Gap fund). </w:t>
      </w:r>
      <w:r w:rsidRPr="7CAEC836" w:rsidR="00903E5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Describe w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hat 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you </w:t>
      </w:r>
      <w:r w:rsidRPr="7CAEC836" w:rsidR="00E61E7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are 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expecting to achieve during the program</w:t>
      </w:r>
      <w:r w:rsidRPr="7CAEC836" w:rsidR="00903E5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Please clearly state </w:t>
      </w:r>
      <w:r w:rsidRPr="7CAEC836" w:rsidR="00903E5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expected deliverables 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and how they enhance the commercial readiness and value of the technology. </w:t>
      </w:r>
    </w:p>
    <w:p w:rsidR="16C4F9AF" w:rsidP="16C4F9AF" w:rsidRDefault="16C4F9AF" w14:paraId="2C64D541" w14:textId="299AB3A7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6C4F9AF" w:rsidP="16C4F9AF" w:rsidRDefault="16C4F9AF" w14:paraId="514269BD" w14:textId="5B3A0D5F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42DE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Milestones and Timeline during the Postdoctoral Entrepreneurship Program</w:t>
      </w:r>
    </w:p>
    <w:p w:rsidR="16C4F9AF" w:rsidP="16C4F9AF" w:rsidRDefault="16C4F9AF" w14:paraId="458FC72A" w14:textId="5719D8C5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CE58BAC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Please list and briefly detail key milestones during the program period in the table below</w:t>
      </w:r>
      <w:r w:rsidRPr="6CE58BAC" w:rsidR="000541E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CE58BAC" w:rsidR="000541E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or create a development timeline</w:t>
      </w:r>
      <w:r w:rsidRPr="6CE58BAC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 Add rows as needed. Note 8 pt. font is acceptable for table</w:t>
      </w:r>
      <w:r w:rsidRPr="6CE58BAC" w:rsidR="000541E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6CE58BAC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16C4F9AF" w:rsidP="16C4F9AF" w:rsidRDefault="16C4F9AF" w14:paraId="3A1AC471" w14:textId="694AEE39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15"/>
        <w:gridCol w:w="3645"/>
        <w:gridCol w:w="540"/>
        <w:gridCol w:w="570"/>
        <w:gridCol w:w="540"/>
        <w:gridCol w:w="540"/>
      </w:tblGrid>
      <w:tr w:rsidR="16C4F9AF" w:rsidTr="16C4F9AF" w14:paraId="33E0933E" w14:textId="77777777">
        <w:trPr>
          <w:trHeight w:val="225"/>
        </w:trPr>
        <w:tc>
          <w:tcPr>
            <w:tcW w:w="30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2AA0AA3E" w14:textId="5468E1E2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6C4F9AF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</w:rPr>
              <w:t>Project Milestones</w:t>
            </w:r>
          </w:p>
        </w:tc>
        <w:tc>
          <w:tcPr>
            <w:tcW w:w="36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2A424238" w14:textId="29056A4C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6C4F9AF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</w:rPr>
              <w:t>Criterion/Deliverable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003A1088" w14:textId="0CEDEA91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6C4F9AF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Q1</w:t>
            </w:r>
          </w:p>
        </w:tc>
        <w:tc>
          <w:tcPr>
            <w:tcW w:w="5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07F42319" w14:textId="33CF8A20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6C4F9AF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</w:rPr>
              <w:t>Q2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733C1C7D" w14:textId="6B76A147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6C4F9AF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</w:rPr>
              <w:t>Q3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16C4F9AF" w:rsidP="16C4F9AF" w:rsidRDefault="16C4F9AF" w14:paraId="4CBDEFB3" w14:textId="2C7D88A0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6C4F9AF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</w:rPr>
              <w:t>Q4</w:t>
            </w:r>
          </w:p>
        </w:tc>
      </w:tr>
      <w:tr w:rsidR="16C4F9AF" w:rsidTr="16C4F9AF" w14:paraId="2C979BED" w14:textId="77777777">
        <w:trPr>
          <w:trHeight w:val="345"/>
        </w:trPr>
        <w:tc>
          <w:tcPr>
            <w:tcW w:w="30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62A8C2A4" w14:textId="429B485A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6C4F9AF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>SBIR/STTR application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666AC1F0" w14:textId="22FED587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20FBE0BD" w14:textId="69907981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1B1A11AE" w14:textId="496083B8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503319BB" w14:textId="2537CD4F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16C4F9AF" w:rsidP="16C4F9AF" w:rsidRDefault="16C4F9AF" w14:paraId="0C798DCB" w14:textId="435BE62E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16C4F9AF" w:rsidTr="16C4F9AF" w14:paraId="6A8F45EC" w14:textId="77777777">
        <w:trPr>
          <w:trHeight w:val="345"/>
        </w:trPr>
        <w:tc>
          <w:tcPr>
            <w:tcW w:w="30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2F401C6D" w14:textId="38E04B36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6C4F9AF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>National I Corps Program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53147D53" w14:textId="28118DEC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31FA97CE" w14:textId="0E2A8187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77D047E7" w14:textId="2C017A5C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6C4F9AF" w:rsidP="16C4F9AF" w:rsidRDefault="16C4F9AF" w14:paraId="56615F76" w14:textId="0BADE3E6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16C4F9AF" w:rsidP="16C4F9AF" w:rsidRDefault="16C4F9AF" w14:paraId="0DCAF1A7" w14:textId="04552FD5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16C4F9AF" w:rsidTr="16C4F9AF" w14:paraId="272B18C3" w14:textId="77777777">
        <w:trPr>
          <w:trHeight w:val="345"/>
        </w:trPr>
        <w:tc>
          <w:tcPr>
            <w:tcW w:w="301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16C4F9AF" w:rsidP="16C4F9AF" w:rsidRDefault="16C4F9AF" w14:paraId="07FECC81" w14:textId="336107B6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16C4F9AF" w:rsidP="16C4F9AF" w:rsidRDefault="16C4F9AF" w14:paraId="7FD2CF4E" w14:textId="41C86B0A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16C4F9AF" w:rsidP="16C4F9AF" w:rsidRDefault="16C4F9AF" w14:paraId="7AB3A1B0" w14:textId="7EF36E8A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16C4F9AF" w:rsidP="16C4F9AF" w:rsidRDefault="16C4F9AF" w14:paraId="20312C92" w14:textId="23BFBBDC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16C4F9AF" w:rsidP="16C4F9AF" w:rsidRDefault="16C4F9AF" w14:paraId="7C90F8F6" w14:textId="3C7627FC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16C4F9AF" w:rsidP="16C4F9AF" w:rsidRDefault="16C4F9AF" w14:paraId="122B63F1" w14:textId="3AEDE56E"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16C4F9AF" w:rsidP="16C4F9AF" w:rsidRDefault="16C4F9AF" w14:paraId="1F20658F" w14:textId="5359E53B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6C4F9AF" w:rsidP="16C4F9AF" w:rsidRDefault="16C4F9AF" w14:paraId="197FD64F" w14:textId="2403D2FB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6C4F9A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Additional Milestones/Challenges to meet to Commercialize Technology</w:t>
      </w:r>
    </w:p>
    <w:p w:rsidR="16C4F9AF" w:rsidP="43F42DED" w:rsidRDefault="16C4F9AF" w14:paraId="2E3B2281" w14:textId="63393BC2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3F42DE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List any other anticipated major milestones/challenges required for the technology to reach commercialization including regulatory, reimbursement or certification requirements if applicable. </w:t>
      </w:r>
    </w:p>
    <w:p w:rsidR="43F42DED" w:rsidP="43F42DED" w:rsidRDefault="43F42DED" w14:paraId="7DBDAA70" w14:textId="532B8756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6C4F9AF" w:rsidP="16C4F9AF" w:rsidRDefault="16C4F9AF" w14:paraId="6B1F5AE4" w14:textId="106173CD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6C4F9A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Commercialization Plan</w:t>
      </w:r>
    </w:p>
    <w:p w:rsidR="16C4F9AF" w:rsidP="16C4F9AF" w:rsidRDefault="16C4F9AF" w14:paraId="28A6A4C3" w14:textId="3D5C142D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Briefly describe your longer-term plan for commercializing this technology and overcoming key challenges identified above. Briefly explain the business model you envision for technology once it reaches 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commercialization,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i.e., how you will make money.</w:t>
      </w:r>
    </w:p>
    <w:p w:rsidR="16C4F9AF" w:rsidP="16C4F9AF" w:rsidRDefault="16C4F9AF" w14:paraId="500C6E35" w14:textId="669EB44E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6C4F9AF" w:rsidP="16C4F9AF" w:rsidRDefault="16C4F9AF" w14:paraId="6A164384" w14:textId="274B2F84">
      <w:pPr>
        <w:pStyle w:val="NoSpacing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16C4F9AF" w:rsidP="16C4F9AF" w:rsidRDefault="16C4F9AF" w14:paraId="62456CC2" w14:textId="6877F081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6C4F9A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Critical skills/role in Development of Technology</w:t>
      </w:r>
    </w:p>
    <w:p w:rsidR="16C4F9AF" w:rsidP="16C4F9AF" w:rsidRDefault="16C4F9AF" w14:paraId="2700F582" w14:textId="37F3F5E6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Please describe 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critical skills, experience, 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know</w:t>
      </w:r>
      <w:r w:rsidRPr="7CAEC836" w:rsidR="009E58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how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interest, or other factors you bring 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to successfully commercialize this technology</w:t>
      </w:r>
      <w:r w:rsidRPr="7CAEC836" w:rsidR="00A9152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7CAEC836" w:rsidR="00F237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f a specific candidate has not been 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identified</w:t>
      </w:r>
      <w:r w:rsidRPr="7CAEC836" w:rsidR="00F237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list the</w:t>
      </w:r>
      <w:r w:rsidRPr="7CAEC836" w:rsidR="00F237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7CAEC836" w:rsidR="00E05A1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required </w:t>
      </w:r>
      <w:r w:rsidRPr="7CAEC836" w:rsidR="00F237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skills</w:t>
      </w:r>
      <w:r w:rsidRPr="7CAEC836" w:rsidR="16C4F9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16C4F9AF" w:rsidP="16C4F9AF" w:rsidRDefault="16C4F9AF" w14:paraId="17A18046" w14:textId="5FD8162A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6C4F9AF" w:rsidP="16C4F9AF" w:rsidRDefault="16C4F9AF" w14:paraId="6E618BCF" w14:textId="62736504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sectPr w:rsidR="16C4F9A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PAlGzPK+i0SsD" int2:id="HDNp5OcN">
      <int2:state int2:type="AugLoop_Text_Critique" int2:value="Rejected"/>
    </int2:textHash>
    <int2:bookmark int2:bookmarkName="_Int_66raMpbH" int2:invalidationBookmarkName="" int2:hashCode="v7GEhNrHKRj3FS" int2:id="2h9i32nF">
      <int2:state int2:type="WordDesignerPullQuotesAnnotation" int2:value="Reviewed"/>
    </int2:bookmark>
  </int2:observations>
  <int2:intelligenceSetting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9450FF"/>
    <w:rsid w:val="000541E8"/>
    <w:rsid w:val="000B45AC"/>
    <w:rsid w:val="000C1837"/>
    <w:rsid w:val="00274C47"/>
    <w:rsid w:val="00440A53"/>
    <w:rsid w:val="00464CD3"/>
    <w:rsid w:val="004921CF"/>
    <w:rsid w:val="00497DDC"/>
    <w:rsid w:val="00584516"/>
    <w:rsid w:val="00600534"/>
    <w:rsid w:val="00903E50"/>
    <w:rsid w:val="009E5801"/>
    <w:rsid w:val="00A91524"/>
    <w:rsid w:val="00B1171F"/>
    <w:rsid w:val="00BA3CD9"/>
    <w:rsid w:val="00CC55E8"/>
    <w:rsid w:val="00E05A19"/>
    <w:rsid w:val="00E61E71"/>
    <w:rsid w:val="00EF1D2C"/>
    <w:rsid w:val="00F23734"/>
    <w:rsid w:val="01CAF434"/>
    <w:rsid w:val="0296E3A9"/>
    <w:rsid w:val="0366C495"/>
    <w:rsid w:val="04E61395"/>
    <w:rsid w:val="0681E3F6"/>
    <w:rsid w:val="0AA7E591"/>
    <w:rsid w:val="0AD54CFF"/>
    <w:rsid w:val="0B447356"/>
    <w:rsid w:val="0D06B66F"/>
    <w:rsid w:val="0D516EDA"/>
    <w:rsid w:val="0EA286D0"/>
    <w:rsid w:val="16C4F9AF"/>
    <w:rsid w:val="174B5BB8"/>
    <w:rsid w:val="17554C14"/>
    <w:rsid w:val="1C03907C"/>
    <w:rsid w:val="1C174F8F"/>
    <w:rsid w:val="1CE7EF31"/>
    <w:rsid w:val="1F9450FF"/>
    <w:rsid w:val="227B71C7"/>
    <w:rsid w:val="23AA3B4D"/>
    <w:rsid w:val="28B3E712"/>
    <w:rsid w:val="29A6C465"/>
    <w:rsid w:val="29C3AFB2"/>
    <w:rsid w:val="2CFB5074"/>
    <w:rsid w:val="2F6D01A1"/>
    <w:rsid w:val="3311CC32"/>
    <w:rsid w:val="34AD9C93"/>
    <w:rsid w:val="39810DB6"/>
    <w:rsid w:val="3A53BAC6"/>
    <w:rsid w:val="3A53BAC6"/>
    <w:rsid w:val="3AFAF898"/>
    <w:rsid w:val="3C3DED08"/>
    <w:rsid w:val="3D9471B0"/>
    <w:rsid w:val="3F5F26A5"/>
    <w:rsid w:val="4137EA5D"/>
    <w:rsid w:val="41C0F22E"/>
    <w:rsid w:val="43F42DED"/>
    <w:rsid w:val="4876DAF7"/>
    <w:rsid w:val="4AE55868"/>
    <w:rsid w:val="4E9BE961"/>
    <w:rsid w:val="51AD5C63"/>
    <w:rsid w:val="54FDCA78"/>
    <w:rsid w:val="56D58DAE"/>
    <w:rsid w:val="576D3A6B"/>
    <w:rsid w:val="58715E0F"/>
    <w:rsid w:val="5AC921DB"/>
    <w:rsid w:val="61FA4F06"/>
    <w:rsid w:val="62172790"/>
    <w:rsid w:val="643C69AE"/>
    <w:rsid w:val="6597832C"/>
    <w:rsid w:val="67FF4302"/>
    <w:rsid w:val="6CE58BAC"/>
    <w:rsid w:val="70762CD2"/>
    <w:rsid w:val="725CDDD7"/>
    <w:rsid w:val="7268F7C3"/>
    <w:rsid w:val="73ED9A7F"/>
    <w:rsid w:val="758043D2"/>
    <w:rsid w:val="7982EEF7"/>
    <w:rsid w:val="7A11D408"/>
    <w:rsid w:val="7C8ACFB0"/>
    <w:rsid w:val="7CAEC836"/>
    <w:rsid w:val="7D981332"/>
    <w:rsid w:val="7E74C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CE8C"/>
  <w15:chartTrackingRefBased/>
  <w15:docId w15:val="{E7006A62-A042-459A-822B-731EAE5F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A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4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A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45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customXml" Target="../customXml/item4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microsoft.com/office/2020/10/relationships/intelligence" Target="intelligence2.xml" Id="Rc7d9c3571bab42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8093B4C3D4C4A9089C8A7190576E9" ma:contentTypeVersion="17" ma:contentTypeDescription="Create a new document." ma:contentTypeScope="" ma:versionID="c48609a021ceeca03882eb2c1309ab98">
  <xsd:schema xmlns:xsd="http://www.w3.org/2001/XMLSchema" xmlns:xs="http://www.w3.org/2001/XMLSchema" xmlns:p="http://schemas.microsoft.com/office/2006/metadata/properties" xmlns:ns2="66aa96c8-978f-4cb0-814b-211b7805bcd0" xmlns:ns3="6f13044d-c01d-4ebf-b509-707c36c6723d" xmlns:ns4="ab06a5aa-8e31-4bdb-9b13-38c58a92ec8a" targetNamespace="http://schemas.microsoft.com/office/2006/metadata/properties" ma:root="true" ma:fieldsID="dba1c1e5a0d2e23503a4181130aee12e" ns2:_="" ns3:_="" ns4:_="">
    <xsd:import namespace="66aa96c8-978f-4cb0-814b-211b7805bcd0"/>
    <xsd:import namespace="6f13044d-c01d-4ebf-b509-707c36c6723d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96c8-978f-4cb0-814b-211b7805bc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3044d-c01d-4ebf-b509-707c36c67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0d9623a-6edc-41d3-922c-e2fb24719a40}" ma:internalName="TaxCatchAll" ma:showField="CatchAllData" ma:web="66aa96c8-978f-4cb0-814b-211b7805bc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6f13044d-c01d-4ebf-b509-707c36c6723d">
      <Terms xmlns="http://schemas.microsoft.com/office/infopath/2007/PartnerControls"/>
    </lcf76f155ced4ddcb4097134ff3c332f>
    <_Flow_SignoffStatus xmlns="6f13044d-c01d-4ebf-b509-707c36c6723d" xsi:nil="true"/>
  </documentManagement>
</p:properties>
</file>

<file path=customXml/itemProps1.xml><?xml version="1.0" encoding="utf-8"?>
<ds:datastoreItem xmlns:ds="http://schemas.openxmlformats.org/officeDocument/2006/customXml" ds:itemID="{D86CCDF2-7D2C-461D-8FE4-B33BDBDDEF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9A9A92-85BA-46F3-B5E1-E2EC875CF6A2}"/>
</file>

<file path=customXml/itemProps3.xml><?xml version="1.0" encoding="utf-8"?>
<ds:datastoreItem xmlns:ds="http://schemas.openxmlformats.org/officeDocument/2006/customXml" ds:itemID="{592269E0-35B7-46B6-AF15-B574D3733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A1116-F687-49D5-8465-40528A2A36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Naigaga</dc:creator>
  <cp:keywords/>
  <dc:description/>
  <cp:lastModifiedBy>Shamim Naigaga</cp:lastModifiedBy>
  <cp:revision>22</cp:revision>
  <dcterms:created xsi:type="dcterms:W3CDTF">2022-04-04T21:15:00Z</dcterms:created>
  <dcterms:modified xsi:type="dcterms:W3CDTF">2022-04-13T21:21:56Z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0x0101007148093B4C3D4C4A9089C8A7190576E9</vt:lpwstr>
  </property>
</Properties>
</file>